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2214" w14:textId="77777777" w:rsidR="00121795" w:rsidRPr="00DD2E66" w:rsidRDefault="00121795" w:rsidP="00121795">
      <w:pPr>
        <w:spacing w:line="360" w:lineRule="auto"/>
        <w:jc w:val="center"/>
        <w:rPr>
          <w:b/>
          <w:sz w:val="24"/>
          <w:szCs w:val="24"/>
        </w:rPr>
      </w:pPr>
      <w:r w:rsidRPr="00DD2E66">
        <w:rPr>
          <w:b/>
          <w:sz w:val="24"/>
          <w:szCs w:val="24"/>
        </w:rPr>
        <w:t>CURRICULUM</w:t>
      </w:r>
      <w:r>
        <w:rPr>
          <w:b/>
          <w:sz w:val="24"/>
          <w:szCs w:val="24"/>
        </w:rPr>
        <w:t xml:space="preserve"> PROFESSIONALE</w:t>
      </w:r>
      <w:r w:rsidRPr="00DD2E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 BRUNO SPAGNUOLO</w:t>
      </w:r>
    </w:p>
    <w:p w14:paraId="290A0F11" w14:textId="77777777" w:rsidR="00121795" w:rsidRPr="00DD2E66" w:rsidRDefault="00121795" w:rsidP="00121795">
      <w:pPr>
        <w:spacing w:line="360" w:lineRule="auto"/>
        <w:jc w:val="both"/>
        <w:rPr>
          <w:b/>
          <w:sz w:val="24"/>
          <w:szCs w:val="24"/>
        </w:rPr>
      </w:pPr>
    </w:p>
    <w:p w14:paraId="01F0C2B1" w14:textId="77777777" w:rsidR="00121795" w:rsidRPr="00DD2E66" w:rsidRDefault="00121795" w:rsidP="001217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DD2E66">
        <w:rPr>
          <w:sz w:val="24"/>
          <w:szCs w:val="24"/>
        </w:rPr>
        <w:t xml:space="preserve">ato a Napoli il 24 maggio 1951, ed ivi domiciliato alla Via </w:t>
      </w: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Melisurgo</w:t>
      </w:r>
      <w:proofErr w:type="spellEnd"/>
      <w:r>
        <w:rPr>
          <w:sz w:val="24"/>
          <w:szCs w:val="24"/>
        </w:rPr>
        <w:t>, 4</w:t>
      </w:r>
      <w:r w:rsidRPr="00DD2E66">
        <w:rPr>
          <w:sz w:val="24"/>
          <w:szCs w:val="24"/>
        </w:rPr>
        <w:t>.</w:t>
      </w:r>
    </w:p>
    <w:p w14:paraId="0C69A6AB" w14:textId="77777777" w:rsidR="00121795" w:rsidRDefault="00121795" w:rsidP="00121795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Laureato in Economia e Commercio</w:t>
      </w:r>
      <w:r>
        <w:rPr>
          <w:sz w:val="24"/>
          <w:szCs w:val="24"/>
        </w:rPr>
        <w:t>;</w:t>
      </w:r>
    </w:p>
    <w:p w14:paraId="4C2BA199" w14:textId="77777777" w:rsidR="00121795" w:rsidRPr="00DD2E66" w:rsidRDefault="00121795" w:rsidP="00121795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Is</w:t>
      </w:r>
      <w:r w:rsidRPr="00DD2E66">
        <w:rPr>
          <w:sz w:val="24"/>
          <w:szCs w:val="24"/>
        </w:rPr>
        <w:t>critto all’Albo dei Dottori Commercialisti di Napoli;</w:t>
      </w:r>
    </w:p>
    <w:p w14:paraId="40E3533F" w14:textId="77777777" w:rsidR="00121795" w:rsidRPr="00DD2E66" w:rsidRDefault="00121795" w:rsidP="00121795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Iscritto al Registro dei Revisori Contabili;</w:t>
      </w:r>
    </w:p>
    <w:p w14:paraId="6BFD7F49" w14:textId="77777777" w:rsidR="00121795" w:rsidRPr="00DD2E66" w:rsidRDefault="00121795" w:rsidP="00121795">
      <w:pPr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Iscritto all’Albo dei Consulenti Tecnici del Tribunale di Napoli;</w:t>
      </w:r>
    </w:p>
    <w:p w14:paraId="770906D5" w14:textId="77777777" w:rsidR="00121795" w:rsidRDefault="00121795" w:rsidP="00121795">
      <w:pPr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Partner </w:t>
      </w:r>
      <w:r>
        <w:rPr>
          <w:sz w:val="24"/>
          <w:szCs w:val="24"/>
        </w:rPr>
        <w:t xml:space="preserve"> di</w:t>
      </w:r>
      <w:proofErr w:type="gramEnd"/>
      <w:r>
        <w:rPr>
          <w:sz w:val="24"/>
          <w:szCs w:val="24"/>
        </w:rPr>
        <w:t xml:space="preserve"> “Dottori Commercialisti Associati s.s.” di Roberto Cappabianca, Roberto Marciano e Bruno Spagnuolo. Studio professionale di consulenza in materia societaria, contabile, fiscale;</w:t>
      </w:r>
    </w:p>
    <w:p w14:paraId="30580833" w14:textId="77777777" w:rsidR="00121795" w:rsidRDefault="00121795" w:rsidP="00121795">
      <w:pPr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Già Vicepresidente Commissione sul Mezzogiorno Ordine Dottori Commercialisti di Napoli;</w:t>
      </w:r>
    </w:p>
    <w:p w14:paraId="3C3F58E1" w14:textId="77777777" w:rsidR="00121795" w:rsidRDefault="00121795" w:rsidP="00121795">
      <w:pPr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Già Presidente Commissione Utility Ordine Dottori Commercialisti di Napoli.</w:t>
      </w:r>
    </w:p>
    <w:p w14:paraId="65418D19" w14:textId="32E57268" w:rsidR="00121795" w:rsidRDefault="00121795" w:rsidP="00121795">
      <w:pPr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Attualmente Presidente della Commissione Nazionale</w:t>
      </w:r>
      <w:r w:rsidR="00170DCB">
        <w:rPr>
          <w:sz w:val="24"/>
          <w:szCs w:val="24"/>
        </w:rPr>
        <w:t xml:space="preserve"> “Contabilità e Revisione Enti Locali” del Consiglio Nazionale dell’Ordine dei Dottori Commercialisti ed Esperti Contabili.</w:t>
      </w:r>
    </w:p>
    <w:p w14:paraId="22D5C4FB" w14:textId="77777777" w:rsidR="004A76E7" w:rsidRPr="004A76E7" w:rsidRDefault="004A76E7" w:rsidP="00121795">
      <w:pPr>
        <w:pStyle w:val="Nessunaspaziatura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4A76E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Ha ricoperto:</w:t>
      </w:r>
    </w:p>
    <w:p w14:paraId="1ECEDE5D" w14:textId="3446E141" w:rsidR="00121795" w:rsidRPr="004A76E7" w:rsidRDefault="004A76E7" w:rsidP="00121795">
      <w:pPr>
        <w:pStyle w:val="Nessunaspaziatura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76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(i) i</w:t>
      </w:r>
      <w:r w:rsidR="00121795" w:rsidRPr="004A76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ncarichi con funzioni dirigenziali, e/o apicali di indirizzo gestionale</w:t>
      </w:r>
      <w:r w:rsidRPr="004A76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(All.1);</w:t>
      </w:r>
    </w:p>
    <w:p w14:paraId="30F602DB" w14:textId="3741FC86" w:rsidR="00121795" w:rsidRPr="004A76E7" w:rsidRDefault="004A76E7" w:rsidP="00121795">
      <w:pPr>
        <w:spacing w:line="360" w:lineRule="auto"/>
        <w:jc w:val="both"/>
        <w:rPr>
          <w:b/>
          <w:sz w:val="24"/>
          <w:szCs w:val="24"/>
        </w:rPr>
      </w:pPr>
      <w:r w:rsidRPr="004A76E7">
        <w:rPr>
          <w:b/>
          <w:sz w:val="24"/>
          <w:szCs w:val="24"/>
        </w:rPr>
        <w:t>(ii) i</w:t>
      </w:r>
      <w:r w:rsidR="00121795" w:rsidRPr="004A76E7">
        <w:rPr>
          <w:b/>
          <w:sz w:val="24"/>
          <w:szCs w:val="24"/>
        </w:rPr>
        <w:t>ncarichi professionali di natura specialistica in materia organizzazione aziendale</w:t>
      </w:r>
      <w:r w:rsidRPr="004A76E7">
        <w:rPr>
          <w:b/>
          <w:sz w:val="24"/>
          <w:szCs w:val="24"/>
        </w:rPr>
        <w:t xml:space="preserve"> (All.2);</w:t>
      </w:r>
    </w:p>
    <w:p w14:paraId="1594858F" w14:textId="564E5252" w:rsidR="00121795" w:rsidRPr="004A76E7" w:rsidRDefault="004A76E7" w:rsidP="004A76E7">
      <w:pPr>
        <w:tabs>
          <w:tab w:val="left" w:pos="284"/>
        </w:tabs>
        <w:spacing w:line="360" w:lineRule="auto"/>
        <w:jc w:val="both"/>
        <w:rPr>
          <w:b/>
          <w:sz w:val="24"/>
          <w:szCs w:val="24"/>
        </w:rPr>
      </w:pPr>
      <w:r w:rsidRPr="004A76E7">
        <w:rPr>
          <w:b/>
          <w:sz w:val="24"/>
          <w:szCs w:val="24"/>
        </w:rPr>
        <w:t>(iii) i</w:t>
      </w:r>
      <w:r w:rsidR="00121795" w:rsidRPr="004A76E7">
        <w:rPr>
          <w:b/>
          <w:sz w:val="24"/>
          <w:szCs w:val="24"/>
        </w:rPr>
        <w:t>ncarichi di consulenza e di revisione in società di capitale</w:t>
      </w:r>
      <w:r w:rsidRPr="004A76E7">
        <w:rPr>
          <w:b/>
          <w:sz w:val="24"/>
          <w:szCs w:val="24"/>
        </w:rPr>
        <w:t xml:space="preserve"> in qualità di </w:t>
      </w:r>
      <w:r w:rsidR="00121795" w:rsidRPr="004A76E7">
        <w:rPr>
          <w:b/>
          <w:sz w:val="24"/>
          <w:szCs w:val="24"/>
        </w:rPr>
        <w:t>Presidente o membro effettivo di Collegio Sindacale e revisore legale dei conti, in diverse società di capitale (</w:t>
      </w:r>
      <w:r w:rsidRPr="004A76E7">
        <w:rPr>
          <w:b/>
          <w:sz w:val="24"/>
          <w:szCs w:val="24"/>
        </w:rPr>
        <w:t>All.3</w:t>
      </w:r>
      <w:r w:rsidR="00121795" w:rsidRPr="004A76E7">
        <w:rPr>
          <w:b/>
          <w:sz w:val="24"/>
          <w:szCs w:val="24"/>
        </w:rPr>
        <w:t>);</w:t>
      </w:r>
    </w:p>
    <w:p w14:paraId="7DD47D5C" w14:textId="77777777" w:rsidR="00121795" w:rsidRPr="004A76E7" w:rsidRDefault="00121795" w:rsidP="004A76E7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4A76E7">
        <w:rPr>
          <w:b/>
          <w:bCs/>
          <w:sz w:val="24"/>
          <w:szCs w:val="24"/>
        </w:rPr>
        <w:t>Consulenza in materia societaria, fiscale e contabile in molteplici società di capitale.</w:t>
      </w:r>
    </w:p>
    <w:p w14:paraId="5BDA3E63" w14:textId="77777777" w:rsidR="00121795" w:rsidRPr="00DD2E66" w:rsidRDefault="00121795" w:rsidP="00121795">
      <w:pPr>
        <w:spacing w:line="360" w:lineRule="auto"/>
        <w:jc w:val="both"/>
        <w:rPr>
          <w:b/>
          <w:sz w:val="24"/>
          <w:szCs w:val="24"/>
        </w:rPr>
      </w:pPr>
    </w:p>
    <w:p w14:paraId="5E98417E" w14:textId="4DD9D0F7" w:rsidR="00121795" w:rsidRDefault="00121795" w:rsidP="001217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Napoli, </w:t>
      </w:r>
      <w:r w:rsidR="00F657D9">
        <w:rPr>
          <w:sz w:val="24"/>
          <w:szCs w:val="24"/>
        </w:rPr>
        <w:t>luglio 2025</w:t>
      </w:r>
    </w:p>
    <w:p w14:paraId="6FDF470E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36C7679A" w14:textId="77777777" w:rsidR="004A76E7" w:rsidRDefault="004A76E7" w:rsidP="004A76E7">
      <w:pPr>
        <w:spacing w:line="360" w:lineRule="auto"/>
        <w:ind w:left="6096"/>
        <w:jc w:val="both"/>
        <w:rPr>
          <w:b/>
          <w:bCs/>
          <w:sz w:val="24"/>
          <w:szCs w:val="24"/>
        </w:rPr>
      </w:pPr>
    </w:p>
    <w:p w14:paraId="4AD853D4" w14:textId="01E12EA7" w:rsidR="004A76E7" w:rsidRPr="004A76E7" w:rsidRDefault="004A76E7" w:rsidP="004A76E7">
      <w:pPr>
        <w:spacing w:line="360" w:lineRule="auto"/>
        <w:ind w:left="60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</w:t>
      </w:r>
      <w:r w:rsidRPr="004A76E7">
        <w:rPr>
          <w:b/>
          <w:bCs/>
          <w:sz w:val="24"/>
          <w:szCs w:val="24"/>
        </w:rPr>
        <w:t>llegato 1</w:t>
      </w:r>
    </w:p>
    <w:p w14:paraId="00D48A47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490E9699" w14:textId="77777777" w:rsidR="00121795" w:rsidRDefault="00121795" w:rsidP="00121795">
      <w:pPr>
        <w:spacing w:line="360" w:lineRule="auto"/>
        <w:jc w:val="both"/>
        <w:rPr>
          <w:sz w:val="24"/>
          <w:szCs w:val="24"/>
        </w:rPr>
      </w:pPr>
    </w:p>
    <w:tbl>
      <w:tblPr>
        <w:tblW w:w="93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4"/>
        <w:gridCol w:w="4996"/>
      </w:tblGrid>
      <w:tr w:rsidR="004A76E7" w:rsidRPr="009F30D2" w14:paraId="2A9160BB" w14:textId="77777777" w:rsidTr="004A76E7">
        <w:tc>
          <w:tcPr>
            <w:tcW w:w="4394" w:type="dxa"/>
          </w:tcPr>
          <w:p w14:paraId="6F0BFAFD" w14:textId="77777777" w:rsidR="004A76E7" w:rsidRDefault="004A76E7" w:rsidP="001D1899">
            <w:pPr>
              <w:pStyle w:val="Nessunaspaziatura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17AA68B4" w14:textId="77777777" w:rsidR="004A76E7" w:rsidRDefault="004A76E7" w:rsidP="001D1899">
            <w:pPr>
              <w:pStyle w:val="Nessunaspaziatura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A30D449" w14:textId="39A8B166" w:rsidR="004A76E7" w:rsidRPr="009F30D2" w:rsidRDefault="004A76E7" w:rsidP="001D1899">
            <w:pPr>
              <w:pStyle w:val="Nessunaspaziatura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ENTE / SOCIETA</w:t>
            </w:r>
          </w:p>
        </w:tc>
        <w:tc>
          <w:tcPr>
            <w:tcW w:w="4996" w:type="dxa"/>
          </w:tcPr>
          <w:p w14:paraId="59B5C32B" w14:textId="77777777" w:rsidR="004A76E7" w:rsidRDefault="004A76E7" w:rsidP="001D1899">
            <w:pPr>
              <w:pStyle w:val="Nessunaspaziatura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7050E819" w14:textId="77777777" w:rsidR="004A76E7" w:rsidRDefault="004A76E7" w:rsidP="001D1899">
            <w:pPr>
              <w:pStyle w:val="Nessunaspaziatura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3E4CFCF7" w14:textId="2D0D3FAF" w:rsidR="004A76E7" w:rsidRPr="009F30D2" w:rsidRDefault="004A76E7" w:rsidP="001D1899">
            <w:pPr>
              <w:pStyle w:val="Nessunaspaziatura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CARICA</w:t>
            </w:r>
          </w:p>
        </w:tc>
      </w:tr>
      <w:tr w:rsidR="004A76E7" w:rsidRPr="009F30D2" w14:paraId="1BA76387" w14:textId="77777777" w:rsidTr="004A76E7">
        <w:tc>
          <w:tcPr>
            <w:tcW w:w="4394" w:type="dxa"/>
            <w:vAlign w:val="center"/>
          </w:tcPr>
          <w:p w14:paraId="2638A6F9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Acquedotto Pugliese Spa</w:t>
            </w:r>
          </w:p>
        </w:tc>
        <w:tc>
          <w:tcPr>
            <w:tcW w:w="4996" w:type="dxa"/>
            <w:vAlign w:val="center"/>
          </w:tcPr>
          <w:p w14:paraId="666A6B68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Direttore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enerale</w:t>
            </w:r>
          </w:p>
        </w:tc>
      </w:tr>
      <w:tr w:rsidR="004A76E7" w:rsidRPr="009F30D2" w14:paraId="6F166546" w14:textId="77777777" w:rsidTr="004A76E7">
        <w:tc>
          <w:tcPr>
            <w:tcW w:w="4394" w:type="dxa"/>
            <w:vAlign w:val="center"/>
          </w:tcPr>
          <w:p w14:paraId="7FA1F759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ARIN Napoli</w:t>
            </w:r>
          </w:p>
        </w:tc>
        <w:tc>
          <w:tcPr>
            <w:tcW w:w="4996" w:type="dxa"/>
            <w:vAlign w:val="center"/>
          </w:tcPr>
          <w:p w14:paraId="039B1236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onsigliere d’Amministrazione</w:t>
            </w:r>
          </w:p>
        </w:tc>
      </w:tr>
      <w:tr w:rsidR="004A76E7" w:rsidRPr="009F30D2" w14:paraId="7F49109B" w14:textId="77777777" w:rsidTr="004A76E7">
        <w:tc>
          <w:tcPr>
            <w:tcW w:w="4394" w:type="dxa"/>
          </w:tcPr>
          <w:p w14:paraId="49382F75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cquedotto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ugliese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editerraneo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SPA</w:t>
            </w:r>
          </w:p>
        </w:tc>
        <w:tc>
          <w:tcPr>
            <w:tcW w:w="4996" w:type="dxa"/>
          </w:tcPr>
          <w:p w14:paraId="0B816D41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onsigliere d’Amministrazione</w:t>
            </w:r>
          </w:p>
        </w:tc>
      </w:tr>
      <w:tr w:rsidR="004A76E7" w:rsidRPr="009F30D2" w14:paraId="6663878F" w14:textId="77777777" w:rsidTr="004A76E7">
        <w:tc>
          <w:tcPr>
            <w:tcW w:w="4394" w:type="dxa"/>
            <w:vAlign w:val="center"/>
          </w:tcPr>
          <w:p w14:paraId="310EFAC7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cquedotto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ugliese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otabilizzazione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SRL</w:t>
            </w:r>
          </w:p>
        </w:tc>
        <w:tc>
          <w:tcPr>
            <w:tcW w:w="4996" w:type="dxa"/>
            <w:vAlign w:val="center"/>
          </w:tcPr>
          <w:p w14:paraId="26B7707F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residente </w:t>
            </w:r>
            <w:proofErr w:type="gramStart"/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onsiglio di Amministrazione</w:t>
            </w:r>
            <w:proofErr w:type="gramEnd"/>
          </w:p>
        </w:tc>
      </w:tr>
      <w:tr w:rsidR="004A76E7" w:rsidRPr="009F30D2" w14:paraId="5EC8D94C" w14:textId="77777777" w:rsidTr="004A76E7">
        <w:tc>
          <w:tcPr>
            <w:tcW w:w="4394" w:type="dxa"/>
            <w:vAlign w:val="center"/>
          </w:tcPr>
          <w:p w14:paraId="13546779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Acque di Calabria Spa</w:t>
            </w:r>
          </w:p>
        </w:tc>
        <w:tc>
          <w:tcPr>
            <w:tcW w:w="4996" w:type="dxa"/>
            <w:vAlign w:val="center"/>
          </w:tcPr>
          <w:p w14:paraId="28123D5D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onsigliere d’Amministrazione</w:t>
            </w:r>
          </w:p>
        </w:tc>
      </w:tr>
      <w:tr w:rsidR="004A76E7" w:rsidRPr="009F30D2" w14:paraId="4CC51431" w14:textId="77777777" w:rsidTr="004A76E7">
        <w:tc>
          <w:tcPr>
            <w:tcW w:w="4394" w:type="dxa"/>
            <w:vAlign w:val="center"/>
          </w:tcPr>
          <w:p w14:paraId="5A452182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Ambiente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Energia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SRL</w:t>
            </w:r>
          </w:p>
        </w:tc>
        <w:tc>
          <w:tcPr>
            <w:tcW w:w="4996" w:type="dxa"/>
            <w:vAlign w:val="center"/>
          </w:tcPr>
          <w:p w14:paraId="29235D75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residente </w:t>
            </w:r>
            <w:proofErr w:type="gramStart"/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onsiglio di Amministrazione</w:t>
            </w:r>
            <w:proofErr w:type="gramEnd"/>
          </w:p>
        </w:tc>
      </w:tr>
      <w:tr w:rsidR="004A76E7" w14:paraId="3E4F05AA" w14:textId="77777777" w:rsidTr="004A76E7">
        <w:tc>
          <w:tcPr>
            <w:tcW w:w="4394" w:type="dxa"/>
            <w:vAlign w:val="center"/>
          </w:tcPr>
          <w:p w14:paraId="3FA4689A" w14:textId="77777777" w:rsidR="004A76E7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EAAP</w:t>
            </w:r>
          </w:p>
        </w:tc>
        <w:tc>
          <w:tcPr>
            <w:tcW w:w="4996" w:type="dxa"/>
            <w:vAlign w:val="center"/>
          </w:tcPr>
          <w:p w14:paraId="214DBCC1" w14:textId="77777777" w:rsidR="004A76E7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Subcommissario governativo</w:t>
            </w:r>
          </w:p>
        </w:tc>
      </w:tr>
      <w:tr w:rsidR="004A76E7" w:rsidRPr="009F30D2" w14:paraId="72F7D42F" w14:textId="77777777" w:rsidTr="004A76E7">
        <w:tc>
          <w:tcPr>
            <w:tcW w:w="4394" w:type="dxa"/>
            <w:vAlign w:val="center"/>
          </w:tcPr>
          <w:p w14:paraId="78992485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Seterna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SPA</w:t>
            </w:r>
          </w:p>
        </w:tc>
        <w:tc>
          <w:tcPr>
            <w:tcW w:w="4996" w:type="dxa"/>
            <w:vAlign w:val="center"/>
          </w:tcPr>
          <w:p w14:paraId="261AF363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onsigliere d’Amministrazione</w:t>
            </w:r>
          </w:p>
        </w:tc>
      </w:tr>
      <w:tr w:rsidR="004A76E7" w:rsidRPr="009F30D2" w14:paraId="6DE73FF1" w14:textId="77777777" w:rsidTr="004A76E7">
        <w:tc>
          <w:tcPr>
            <w:tcW w:w="4394" w:type="dxa"/>
            <w:vAlign w:val="center"/>
          </w:tcPr>
          <w:p w14:paraId="28940A42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esima</w:t>
            </w:r>
            <w:proofErr w:type="spellEnd"/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SPA</w:t>
            </w:r>
          </w:p>
        </w:tc>
        <w:tc>
          <w:tcPr>
            <w:tcW w:w="4996" w:type="dxa"/>
            <w:vAlign w:val="center"/>
          </w:tcPr>
          <w:p w14:paraId="525A5121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F30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onsigliere d’Amministrazione</w:t>
            </w:r>
          </w:p>
        </w:tc>
      </w:tr>
      <w:tr w:rsidR="004A76E7" w:rsidRPr="009F30D2" w14:paraId="20279AE0" w14:textId="77777777" w:rsidTr="004A76E7">
        <w:tc>
          <w:tcPr>
            <w:tcW w:w="4394" w:type="dxa"/>
            <w:vAlign w:val="center"/>
          </w:tcPr>
          <w:p w14:paraId="5B8D0266" w14:textId="77777777" w:rsidR="004A76E7" w:rsidRPr="009F30D2" w:rsidRDefault="004A76E7" w:rsidP="001D1899">
            <w:pPr>
              <w:pStyle w:val="Nessunaspaziatura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Circumvesuviana Srl </w:t>
            </w:r>
          </w:p>
        </w:tc>
        <w:tc>
          <w:tcPr>
            <w:tcW w:w="4996" w:type="dxa"/>
            <w:vAlign w:val="center"/>
          </w:tcPr>
          <w:p w14:paraId="4BA1FB04" w14:textId="77777777" w:rsidR="004A76E7" w:rsidRPr="009F30D2" w:rsidRDefault="004A76E7" w:rsidP="004A76E7">
            <w:pPr>
              <w:pStyle w:val="Nessunaspaziatura"/>
              <w:spacing w:line="360" w:lineRule="auto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Amministratore Unico e Direttore Generale</w:t>
            </w:r>
          </w:p>
        </w:tc>
      </w:tr>
    </w:tbl>
    <w:p w14:paraId="766E2290" w14:textId="77777777" w:rsidR="00121795" w:rsidRDefault="00121795" w:rsidP="00121795">
      <w:pPr>
        <w:spacing w:line="360" w:lineRule="auto"/>
        <w:jc w:val="both"/>
        <w:rPr>
          <w:sz w:val="24"/>
          <w:szCs w:val="24"/>
        </w:rPr>
      </w:pPr>
    </w:p>
    <w:p w14:paraId="3B5AD128" w14:textId="08C584DD" w:rsidR="004A76E7" w:rsidRDefault="004A76E7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F1F2A8" w14:textId="574F8380" w:rsidR="004A76E7" w:rsidRDefault="004A76E7" w:rsidP="004A76E7">
      <w:pPr>
        <w:spacing w:line="360" w:lineRule="auto"/>
        <w:ind w:left="60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</w:t>
      </w:r>
      <w:r w:rsidRPr="004A76E7">
        <w:rPr>
          <w:b/>
          <w:bCs/>
          <w:sz w:val="24"/>
          <w:szCs w:val="24"/>
        </w:rPr>
        <w:t xml:space="preserve">llegato </w:t>
      </w:r>
      <w:r>
        <w:rPr>
          <w:b/>
          <w:bCs/>
          <w:sz w:val="24"/>
          <w:szCs w:val="24"/>
        </w:rPr>
        <w:t>2</w:t>
      </w:r>
    </w:p>
    <w:p w14:paraId="37257D5B" w14:textId="77777777" w:rsidR="004A76E7" w:rsidRPr="004A76E7" w:rsidRDefault="004A76E7" w:rsidP="004A76E7">
      <w:pPr>
        <w:spacing w:line="360" w:lineRule="auto"/>
        <w:ind w:left="6096"/>
        <w:jc w:val="both"/>
        <w:rPr>
          <w:b/>
          <w:bCs/>
          <w:sz w:val="24"/>
          <w:szCs w:val="24"/>
        </w:rPr>
      </w:pPr>
    </w:p>
    <w:p w14:paraId="01B3B11A" w14:textId="77777777" w:rsidR="004A76E7" w:rsidRDefault="004A76E7" w:rsidP="004A76E7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74B889D9" w14:textId="77777777" w:rsidR="004A76E7" w:rsidRDefault="004A76E7" w:rsidP="004A76E7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1A8A5DE0" w14:textId="659DE073" w:rsidR="004A76E7" w:rsidRDefault="004A76E7" w:rsidP="004A76E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Consulente per la revisione Piano d’Ambito ATO 2 Campania;</w:t>
      </w:r>
    </w:p>
    <w:p w14:paraId="49400A1B" w14:textId="77777777" w:rsidR="004A76E7" w:rsidRPr="00DD2E66" w:rsidRDefault="004A76E7" w:rsidP="004A76E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Consulente Commissario Liquidatore Ambito Territoriale Ottimale Unico della Basilicata;</w:t>
      </w:r>
    </w:p>
    <w:p w14:paraId="38D07C56" w14:textId="77777777" w:rsidR="004A76E7" w:rsidRPr="00DD2E66" w:rsidRDefault="004A76E7" w:rsidP="004A76E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Consulente per le attività strategiche della società per azioni Acquedotto Lucano;</w:t>
      </w:r>
    </w:p>
    <w:p w14:paraId="313EB082" w14:textId="77777777" w:rsidR="004A76E7" w:rsidRDefault="004A76E7" w:rsidP="004A76E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Consulente per la revisione del Piano d’Ambito della Basilicata;</w:t>
      </w:r>
    </w:p>
    <w:p w14:paraId="4D0626B8" w14:textId="77777777" w:rsidR="004A76E7" w:rsidRDefault="004A76E7" w:rsidP="004A76E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Consulente ARIN S.p.A. e coord</w:t>
      </w:r>
      <w:r>
        <w:rPr>
          <w:sz w:val="24"/>
          <w:szCs w:val="24"/>
        </w:rPr>
        <w:t>inatore dello</w:t>
      </w:r>
      <w:r w:rsidRPr="00DD2E66">
        <w:rPr>
          <w:sz w:val="24"/>
          <w:szCs w:val="24"/>
        </w:rPr>
        <w:t xml:space="preserve"> staff </w:t>
      </w:r>
      <w:r>
        <w:rPr>
          <w:sz w:val="24"/>
          <w:szCs w:val="24"/>
        </w:rPr>
        <w:t>dell’</w:t>
      </w:r>
      <w:r w:rsidRPr="00DD2E66">
        <w:rPr>
          <w:sz w:val="24"/>
          <w:szCs w:val="24"/>
        </w:rPr>
        <w:t>Amministratore Unico per le politiche di sviluppo strategico;</w:t>
      </w:r>
    </w:p>
    <w:p w14:paraId="0008433B" w14:textId="77777777" w:rsidR="004A76E7" w:rsidRDefault="004A76E7" w:rsidP="004A76E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Consulente per il piano strategico di Napoli Servizi Spa;</w:t>
      </w:r>
    </w:p>
    <w:p w14:paraId="5807CE80" w14:textId="77777777" w:rsidR="004A76E7" w:rsidRDefault="004A76E7" w:rsidP="004A76E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DD2E66">
        <w:rPr>
          <w:sz w:val="24"/>
          <w:szCs w:val="24"/>
        </w:rPr>
        <w:t>Consulente per la verifica del Piano Economico Finanziario delle Terme di Stabia Spa;</w:t>
      </w:r>
    </w:p>
    <w:p w14:paraId="1C86C145" w14:textId="77777777" w:rsidR="00121795" w:rsidRDefault="00121795" w:rsidP="00121795">
      <w:pPr>
        <w:spacing w:line="360" w:lineRule="auto"/>
        <w:jc w:val="both"/>
        <w:rPr>
          <w:sz w:val="24"/>
          <w:szCs w:val="24"/>
        </w:rPr>
      </w:pPr>
    </w:p>
    <w:p w14:paraId="3EA2F88A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781D9DA0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42690F4D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745B7CFC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701228BD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56D03CEE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5C0F69A1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787E5A6E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5BE994D5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2A7C0148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19D9020C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1844001A" w14:textId="77777777" w:rsidR="004A76E7" w:rsidRDefault="004A76E7" w:rsidP="00121795">
      <w:pPr>
        <w:spacing w:line="360" w:lineRule="auto"/>
        <w:jc w:val="both"/>
        <w:rPr>
          <w:sz w:val="24"/>
          <w:szCs w:val="24"/>
        </w:rPr>
      </w:pPr>
    </w:p>
    <w:p w14:paraId="528D6E58" w14:textId="77777777" w:rsidR="00121795" w:rsidRDefault="00121795" w:rsidP="00121795">
      <w:pPr>
        <w:spacing w:line="360" w:lineRule="auto"/>
        <w:jc w:val="both"/>
        <w:rPr>
          <w:sz w:val="24"/>
          <w:szCs w:val="24"/>
        </w:rPr>
      </w:pPr>
    </w:p>
    <w:p w14:paraId="5F76DA64" w14:textId="77777777" w:rsidR="004A76E7" w:rsidRDefault="00170DCB" w:rsidP="001217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23D840" w14:textId="7136D445" w:rsidR="00121795" w:rsidRDefault="00170DCB" w:rsidP="004A76E7">
      <w:pPr>
        <w:spacing w:line="360" w:lineRule="auto"/>
        <w:ind w:left="6663"/>
        <w:jc w:val="both"/>
        <w:rPr>
          <w:b/>
          <w:bCs/>
          <w:sz w:val="24"/>
          <w:szCs w:val="24"/>
        </w:rPr>
      </w:pPr>
      <w:r w:rsidRPr="00170DCB">
        <w:rPr>
          <w:b/>
          <w:bCs/>
          <w:sz w:val="24"/>
          <w:szCs w:val="24"/>
        </w:rPr>
        <w:lastRenderedPageBreak/>
        <w:t>Allegato</w:t>
      </w:r>
      <w:r w:rsidR="004A76E7">
        <w:rPr>
          <w:b/>
          <w:bCs/>
          <w:sz w:val="24"/>
          <w:szCs w:val="24"/>
        </w:rPr>
        <w:t xml:space="preserve"> 3</w:t>
      </w:r>
    </w:p>
    <w:p w14:paraId="2A1FFB42" w14:textId="77777777" w:rsidR="00170DCB" w:rsidRPr="00170DCB" w:rsidRDefault="00170DCB" w:rsidP="00121795">
      <w:pPr>
        <w:spacing w:line="360" w:lineRule="auto"/>
        <w:jc w:val="both"/>
        <w:rPr>
          <w:b/>
          <w:bCs/>
          <w:sz w:val="24"/>
          <w:szCs w:val="24"/>
        </w:rPr>
      </w:pPr>
    </w:p>
    <w:p w14:paraId="6530675C" w14:textId="77777777" w:rsidR="00121795" w:rsidRDefault="00121795" w:rsidP="00121795">
      <w:pPr>
        <w:spacing w:line="360" w:lineRule="auto"/>
        <w:jc w:val="both"/>
        <w:rPr>
          <w:sz w:val="24"/>
          <w:szCs w:val="24"/>
        </w:rPr>
      </w:pPr>
    </w:p>
    <w:tbl>
      <w:tblPr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121795" w:rsidRPr="00121795" w14:paraId="71C1F68B" w14:textId="77777777" w:rsidTr="00121795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410"/>
              <w:gridCol w:w="1417"/>
              <w:gridCol w:w="1418"/>
            </w:tblGrid>
            <w:tr w:rsidR="00121795" w:rsidRPr="00121795" w14:paraId="348B4906" w14:textId="77777777" w:rsidTr="00121795">
              <w:tc>
                <w:tcPr>
                  <w:tcW w:w="2864" w:type="dxa"/>
                </w:tcPr>
                <w:p w14:paraId="2B1447B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ENTE / SOCIETA</w:t>
                  </w:r>
                </w:p>
              </w:tc>
              <w:tc>
                <w:tcPr>
                  <w:tcW w:w="2410" w:type="dxa"/>
                </w:tcPr>
                <w:p w14:paraId="440FFC3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CARICA</w:t>
                  </w:r>
                </w:p>
              </w:tc>
              <w:tc>
                <w:tcPr>
                  <w:tcW w:w="1417" w:type="dxa"/>
                </w:tcPr>
                <w:p w14:paraId="344AACE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DAL</w:t>
                  </w:r>
                </w:p>
              </w:tc>
              <w:tc>
                <w:tcPr>
                  <w:tcW w:w="1418" w:type="dxa"/>
                </w:tcPr>
                <w:p w14:paraId="2FD90B1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AL</w:t>
                  </w:r>
                </w:p>
              </w:tc>
            </w:tr>
            <w:tr w:rsidR="00121795" w:rsidRPr="00121795" w14:paraId="67EFB601" w14:textId="77777777" w:rsidTr="00121795">
              <w:tc>
                <w:tcPr>
                  <w:tcW w:w="2864" w:type="dxa"/>
                  <w:vAlign w:val="center"/>
                </w:tcPr>
                <w:p w14:paraId="5E7D329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NAUSICAA SCO.CONS. PER AZIONI</w:t>
                  </w:r>
                </w:p>
              </w:tc>
              <w:tc>
                <w:tcPr>
                  <w:tcW w:w="2410" w:type="dxa"/>
                </w:tcPr>
                <w:p w14:paraId="040A824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2235ADB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30/10/2004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556AD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27/6/2011</w:t>
                  </w:r>
                </w:p>
              </w:tc>
            </w:tr>
            <w:tr w:rsidR="00121795" w:rsidRPr="00121795" w14:paraId="7C871422" w14:textId="77777777" w:rsidTr="00121795">
              <w:tc>
                <w:tcPr>
                  <w:tcW w:w="2864" w:type="dxa"/>
                  <w:vAlign w:val="center"/>
                </w:tcPr>
                <w:p w14:paraId="72263BA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T&amp;C NAPOLI SRL</w:t>
                  </w:r>
                </w:p>
              </w:tc>
              <w:tc>
                <w:tcPr>
                  <w:tcW w:w="2410" w:type="dxa"/>
                </w:tcPr>
                <w:p w14:paraId="3FCB3E2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731B1DF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27/6/2003</w:t>
                  </w:r>
                </w:p>
              </w:tc>
              <w:tc>
                <w:tcPr>
                  <w:tcW w:w="1418" w:type="dxa"/>
                  <w:vAlign w:val="center"/>
                </w:tcPr>
                <w:p w14:paraId="7259DD2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27/6/2006</w:t>
                  </w:r>
                </w:p>
              </w:tc>
            </w:tr>
            <w:tr w:rsidR="00121795" w:rsidRPr="00121795" w14:paraId="4BC88E65" w14:textId="77777777" w:rsidTr="00121795">
              <w:tc>
                <w:tcPr>
                  <w:tcW w:w="2864" w:type="dxa"/>
                  <w:vAlign w:val="center"/>
                </w:tcPr>
                <w:p w14:paraId="651C683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IND SRL</w:t>
                  </w:r>
                </w:p>
              </w:tc>
              <w:tc>
                <w:tcPr>
                  <w:tcW w:w="2410" w:type="dxa"/>
                </w:tcPr>
                <w:p w14:paraId="0DD7F12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304B752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19/1/1990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9DB43E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9/4/2001</w:t>
                  </w:r>
                </w:p>
              </w:tc>
            </w:tr>
            <w:tr w:rsidR="00121795" w:rsidRPr="00121795" w14:paraId="58D355F9" w14:textId="77777777" w:rsidTr="00121795">
              <w:tc>
                <w:tcPr>
                  <w:tcW w:w="2864" w:type="dxa"/>
                  <w:vAlign w:val="center"/>
                </w:tcPr>
                <w:p w14:paraId="680B893D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SERVIZI COMMERCIALI INTEGRALI SRL</w:t>
                  </w:r>
                </w:p>
              </w:tc>
              <w:tc>
                <w:tcPr>
                  <w:tcW w:w="2410" w:type="dxa"/>
                </w:tcPr>
                <w:p w14:paraId="1D9CCD1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2375B73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22/7/1999</w:t>
                  </w:r>
                </w:p>
              </w:tc>
              <w:tc>
                <w:tcPr>
                  <w:tcW w:w="1418" w:type="dxa"/>
                  <w:vAlign w:val="center"/>
                </w:tcPr>
                <w:p w14:paraId="76027F1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28/6/2002</w:t>
                  </w:r>
                </w:p>
              </w:tc>
            </w:tr>
            <w:tr w:rsidR="00121795" w:rsidRPr="00121795" w14:paraId="7CC76D7F" w14:textId="77777777" w:rsidTr="00121795">
              <w:tc>
                <w:tcPr>
                  <w:tcW w:w="2864" w:type="dxa"/>
                  <w:vAlign w:val="center"/>
                </w:tcPr>
                <w:p w14:paraId="3E96149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SABA SRL IN LIQUIDAZIONE</w:t>
                  </w:r>
                </w:p>
              </w:tc>
              <w:tc>
                <w:tcPr>
                  <w:tcW w:w="2410" w:type="dxa"/>
                </w:tcPr>
                <w:p w14:paraId="1EA0A43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13C9D1F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30/4/2006</w:t>
                  </w:r>
                </w:p>
              </w:tc>
              <w:tc>
                <w:tcPr>
                  <w:tcW w:w="1418" w:type="dxa"/>
                  <w:vAlign w:val="center"/>
                </w:tcPr>
                <w:p w14:paraId="4089AD3A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05/01/2012</w:t>
                  </w:r>
                </w:p>
              </w:tc>
            </w:tr>
            <w:tr w:rsidR="00121795" w:rsidRPr="00121795" w14:paraId="1A6AA438" w14:textId="77777777" w:rsidTr="00121795">
              <w:tc>
                <w:tcPr>
                  <w:tcW w:w="2864" w:type="dxa"/>
                  <w:vAlign w:val="center"/>
                </w:tcPr>
                <w:p w14:paraId="09C0A2C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MECFOND SPA</w:t>
                  </w:r>
                </w:p>
              </w:tc>
              <w:tc>
                <w:tcPr>
                  <w:tcW w:w="2410" w:type="dxa"/>
                </w:tcPr>
                <w:p w14:paraId="3E30F5F8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775910D8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4/9/2008</w:t>
                  </w:r>
                </w:p>
              </w:tc>
              <w:tc>
                <w:tcPr>
                  <w:tcW w:w="1418" w:type="dxa"/>
                  <w:vAlign w:val="center"/>
                </w:tcPr>
                <w:p w14:paraId="2EE821E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5/1/2009</w:t>
                  </w:r>
                </w:p>
              </w:tc>
            </w:tr>
            <w:tr w:rsidR="00121795" w:rsidRPr="00121795" w14:paraId="4265FFB1" w14:textId="77777777" w:rsidTr="00121795">
              <w:tc>
                <w:tcPr>
                  <w:tcW w:w="2864" w:type="dxa"/>
                  <w:vAlign w:val="center"/>
                </w:tcPr>
                <w:p w14:paraId="082ABC6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UNIGRAIN SRL</w:t>
                  </w:r>
                </w:p>
              </w:tc>
              <w:tc>
                <w:tcPr>
                  <w:tcW w:w="2410" w:type="dxa"/>
                </w:tcPr>
                <w:p w14:paraId="6A89AC6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3EA6E898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26/6/2000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435E38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21/5/2001</w:t>
                  </w:r>
                </w:p>
              </w:tc>
            </w:tr>
            <w:tr w:rsidR="00121795" w:rsidRPr="00121795" w14:paraId="773E7AC7" w14:textId="77777777" w:rsidTr="00121795">
              <w:tc>
                <w:tcPr>
                  <w:tcW w:w="2864" w:type="dxa"/>
                  <w:vAlign w:val="center"/>
                </w:tcPr>
                <w:p w14:paraId="5E0F00B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DE LIETO COSTRUZIONI GENERALI SPA</w:t>
                  </w:r>
                </w:p>
              </w:tc>
              <w:tc>
                <w:tcPr>
                  <w:tcW w:w="2410" w:type="dxa"/>
                </w:tcPr>
                <w:p w14:paraId="009C51E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07FE5BA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24/7/1997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0E64D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24/7/2000</w:t>
                  </w:r>
                </w:p>
              </w:tc>
            </w:tr>
            <w:tr w:rsidR="00121795" w:rsidRPr="00121795" w14:paraId="7E9CD844" w14:textId="77777777" w:rsidTr="00121795">
              <w:tc>
                <w:tcPr>
                  <w:tcW w:w="2864" w:type="dxa"/>
                  <w:vAlign w:val="center"/>
                </w:tcPr>
                <w:p w14:paraId="32F92C8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ASA ARTE SETA ALOIS SPA</w:t>
                  </w:r>
                </w:p>
              </w:tc>
              <w:tc>
                <w:tcPr>
                  <w:tcW w:w="2410" w:type="dxa"/>
                </w:tcPr>
                <w:p w14:paraId="1C2D802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1898F9A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9/10/1997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3FAD838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22/10/1999</w:t>
                  </w:r>
                </w:p>
              </w:tc>
            </w:tr>
            <w:tr w:rsidR="00121795" w:rsidRPr="00121795" w14:paraId="680A215A" w14:textId="77777777" w:rsidTr="00121795">
              <w:tc>
                <w:tcPr>
                  <w:tcW w:w="2864" w:type="dxa"/>
                  <w:vAlign w:val="center"/>
                </w:tcPr>
                <w:p w14:paraId="6221A84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VALENTINO VILLAGE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40429F1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DD03C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77E6B06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11/2009</w:t>
                  </w:r>
                </w:p>
              </w:tc>
            </w:tr>
            <w:tr w:rsidR="00121795" w:rsidRPr="00121795" w14:paraId="264E0FF4" w14:textId="77777777" w:rsidTr="00121795">
              <w:tc>
                <w:tcPr>
                  <w:tcW w:w="2864" w:type="dxa"/>
                  <w:vAlign w:val="center"/>
                </w:tcPr>
                <w:p w14:paraId="67AE73E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NUOVA CONCORDIA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A1489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69F93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648A3CD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11/2009</w:t>
                  </w:r>
                </w:p>
              </w:tc>
            </w:tr>
            <w:tr w:rsidR="00121795" w:rsidRPr="00121795" w14:paraId="116283F3" w14:textId="77777777" w:rsidTr="00121795">
              <w:tc>
                <w:tcPr>
                  <w:tcW w:w="2864" w:type="dxa"/>
                  <w:vAlign w:val="center"/>
                </w:tcPr>
                <w:p w14:paraId="1BC6CE6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EDIL PUTIGNANO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34E9C35A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06F81D6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778DAE3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11/2009</w:t>
                  </w:r>
                </w:p>
              </w:tc>
            </w:tr>
            <w:tr w:rsidR="00121795" w:rsidRPr="00121795" w14:paraId="3AF0A4EA" w14:textId="77777777" w:rsidTr="00121795">
              <w:tc>
                <w:tcPr>
                  <w:tcW w:w="2864" w:type="dxa"/>
                  <w:vAlign w:val="center"/>
                </w:tcPr>
                <w:p w14:paraId="0B6CCBD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REAL SERVICE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67D479F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5D575BBB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6709D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4/11/1997</w:t>
                  </w:r>
                </w:p>
              </w:tc>
            </w:tr>
            <w:tr w:rsidR="00121795" w:rsidRPr="00121795" w14:paraId="46A308B6" w14:textId="77777777" w:rsidTr="00121795">
              <w:tc>
                <w:tcPr>
                  <w:tcW w:w="2864" w:type="dxa"/>
                  <w:vAlign w:val="center"/>
                </w:tcPr>
                <w:p w14:paraId="3CF386F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HOTEL LA PALMA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658C8E8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45067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13/1/1998</w:t>
                  </w:r>
                </w:p>
              </w:tc>
              <w:tc>
                <w:tcPr>
                  <w:tcW w:w="1418" w:type="dxa"/>
                  <w:vAlign w:val="center"/>
                </w:tcPr>
                <w:p w14:paraId="5F1513B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07/05/2004</w:t>
                  </w:r>
                </w:p>
              </w:tc>
            </w:tr>
            <w:tr w:rsidR="00121795" w:rsidRPr="00121795" w14:paraId="7A67C9DD" w14:textId="77777777" w:rsidTr="00121795">
              <w:tc>
                <w:tcPr>
                  <w:tcW w:w="2864" w:type="dxa"/>
                  <w:vAlign w:val="center"/>
                </w:tcPr>
                <w:p w14:paraId="7791F9CB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GIOVANNI PUTIGNANO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3628CC1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2B7FFA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D974E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11/2009</w:t>
                  </w:r>
                </w:p>
              </w:tc>
            </w:tr>
            <w:tr w:rsidR="00121795" w:rsidRPr="00121795" w14:paraId="681570AB" w14:textId="77777777" w:rsidTr="00121795">
              <w:tc>
                <w:tcPr>
                  <w:tcW w:w="2864" w:type="dxa"/>
                  <w:vAlign w:val="center"/>
                </w:tcPr>
                <w:p w14:paraId="7AB829B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SOFIN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0624D98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COLLEGIO SINDACALE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4EB8C7C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30/4/1997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D4498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11/2009</w:t>
                  </w:r>
                </w:p>
              </w:tc>
            </w:tr>
            <w:tr w:rsidR="00121795" w:rsidRPr="00121795" w14:paraId="0445A4B1" w14:textId="77777777" w:rsidTr="00121795">
              <w:tc>
                <w:tcPr>
                  <w:tcW w:w="2864" w:type="dxa"/>
                  <w:vAlign w:val="center"/>
                </w:tcPr>
                <w:p w14:paraId="19904BE8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BASSO INVEST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4FBCB97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16237D7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10/7/2008</w:t>
                  </w:r>
                </w:p>
              </w:tc>
              <w:tc>
                <w:tcPr>
                  <w:tcW w:w="1418" w:type="dxa"/>
                  <w:vAlign w:val="center"/>
                </w:tcPr>
                <w:p w14:paraId="6A92294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19/11/2012</w:t>
                  </w:r>
                </w:p>
              </w:tc>
            </w:tr>
            <w:tr w:rsidR="00121795" w:rsidRPr="00121795" w14:paraId="1EFF68CF" w14:textId="77777777" w:rsidTr="00121795">
              <w:tc>
                <w:tcPr>
                  <w:tcW w:w="2864" w:type="dxa"/>
                  <w:vAlign w:val="center"/>
                </w:tcPr>
                <w:p w14:paraId="7ECBDA5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CASA DEL SOLE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6D85073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237386E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17/7/2012</w:t>
                  </w:r>
                </w:p>
              </w:tc>
              <w:tc>
                <w:tcPr>
                  <w:tcW w:w="1418" w:type="dxa"/>
                  <w:vAlign w:val="center"/>
                </w:tcPr>
                <w:p w14:paraId="220B1A5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31/7/2012</w:t>
                  </w:r>
                </w:p>
              </w:tc>
            </w:tr>
            <w:tr w:rsidR="00121795" w:rsidRPr="00121795" w14:paraId="2F122096" w14:textId="77777777" w:rsidTr="00121795">
              <w:tc>
                <w:tcPr>
                  <w:tcW w:w="2864" w:type="dxa"/>
                  <w:vAlign w:val="center"/>
                </w:tcPr>
                <w:p w14:paraId="47648CD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CANTIERI MERICRAFT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777AE99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5F4FF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25/2/1998</w:t>
                  </w:r>
                </w:p>
              </w:tc>
              <w:tc>
                <w:tcPr>
                  <w:tcW w:w="1418" w:type="dxa"/>
                  <w:vAlign w:val="center"/>
                </w:tcPr>
                <w:p w14:paraId="008CA7E8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27/6/2001</w:t>
                  </w:r>
                </w:p>
              </w:tc>
            </w:tr>
            <w:tr w:rsidR="00121795" w:rsidRPr="00121795" w14:paraId="7411E87F" w14:textId="77777777" w:rsidTr="00121795">
              <w:tc>
                <w:tcPr>
                  <w:tcW w:w="2864" w:type="dxa"/>
                  <w:vAlign w:val="center"/>
                </w:tcPr>
                <w:p w14:paraId="6578E1E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proofErr w:type="gramStart"/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CORIMA  SPA</w:t>
                  </w:r>
                  <w:proofErr w:type="gramEnd"/>
                </w:p>
              </w:tc>
              <w:tc>
                <w:tcPr>
                  <w:tcW w:w="2410" w:type="dxa"/>
                  <w:vAlign w:val="center"/>
                </w:tcPr>
                <w:p w14:paraId="697F1DDD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4CA99F9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30/4/1990</w:t>
                  </w:r>
                </w:p>
              </w:tc>
              <w:tc>
                <w:tcPr>
                  <w:tcW w:w="1418" w:type="dxa"/>
                  <w:vAlign w:val="center"/>
                </w:tcPr>
                <w:p w14:paraId="225D65AA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12/2/1997</w:t>
                  </w:r>
                </w:p>
              </w:tc>
            </w:tr>
            <w:tr w:rsidR="00121795" w:rsidRPr="00121795" w14:paraId="6A2F4AD3" w14:textId="77777777" w:rsidTr="00121795">
              <w:tc>
                <w:tcPr>
                  <w:tcW w:w="2864" w:type="dxa"/>
                  <w:vAlign w:val="center"/>
                </w:tcPr>
                <w:p w14:paraId="6E1143C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AGLIFIN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2761011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4F733E7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4/1991</w:t>
                  </w:r>
                </w:p>
              </w:tc>
              <w:tc>
                <w:tcPr>
                  <w:tcW w:w="1418" w:type="dxa"/>
                  <w:vAlign w:val="center"/>
                </w:tcPr>
                <w:p w14:paraId="13316D0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22/2/2000</w:t>
                  </w:r>
                </w:p>
              </w:tc>
            </w:tr>
            <w:tr w:rsidR="00121795" w:rsidRPr="00121795" w14:paraId="23719A03" w14:textId="77777777" w:rsidTr="00121795">
              <w:tc>
                <w:tcPr>
                  <w:tcW w:w="2864" w:type="dxa"/>
                  <w:vAlign w:val="center"/>
                </w:tcPr>
                <w:p w14:paraId="335678D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AERIT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66911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54D8258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30/4/1996</w:t>
                  </w:r>
                </w:p>
              </w:tc>
              <w:tc>
                <w:tcPr>
                  <w:tcW w:w="1418" w:type="dxa"/>
                  <w:vAlign w:val="center"/>
                </w:tcPr>
                <w:p w14:paraId="0324522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21/5/1999</w:t>
                  </w:r>
                </w:p>
              </w:tc>
            </w:tr>
            <w:tr w:rsidR="00121795" w:rsidRPr="00121795" w14:paraId="042BFEFE" w14:textId="77777777" w:rsidTr="00121795">
              <w:tc>
                <w:tcPr>
                  <w:tcW w:w="2864" w:type="dxa"/>
                  <w:vAlign w:val="center"/>
                </w:tcPr>
                <w:p w14:paraId="582E1CC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lastRenderedPageBreak/>
                    <w:t>INFOTRADE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7C12541B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663185E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30/4/2005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EA863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13/6/2008</w:t>
                  </w:r>
                </w:p>
              </w:tc>
            </w:tr>
            <w:tr w:rsidR="00121795" w:rsidRPr="00121795" w14:paraId="6EADBA08" w14:textId="77777777" w:rsidTr="00121795">
              <w:tc>
                <w:tcPr>
                  <w:tcW w:w="2864" w:type="dxa"/>
                  <w:vAlign w:val="center"/>
                </w:tcPr>
                <w:p w14:paraId="26E2184A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GEP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CA835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SINDACO EFFETTIVO</w:t>
                  </w:r>
                </w:p>
              </w:tc>
              <w:tc>
                <w:tcPr>
                  <w:tcW w:w="1417" w:type="dxa"/>
                  <w:vAlign w:val="center"/>
                </w:tcPr>
                <w:p w14:paraId="561D336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30/4/2002</w:t>
                  </w:r>
                </w:p>
              </w:tc>
              <w:tc>
                <w:tcPr>
                  <w:tcW w:w="1418" w:type="dxa"/>
                  <w:vAlign w:val="center"/>
                </w:tcPr>
                <w:p w14:paraId="394A33B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8/2007</w:t>
                  </w:r>
                </w:p>
              </w:tc>
            </w:tr>
            <w:tr w:rsidR="00121795" w:rsidRPr="00121795" w14:paraId="21F37805" w14:textId="77777777" w:rsidTr="00121795">
              <w:tc>
                <w:tcPr>
                  <w:tcW w:w="2864" w:type="dxa"/>
                  <w:vAlign w:val="center"/>
                </w:tcPr>
                <w:p w14:paraId="0FB97428" w14:textId="70E0EA18" w:rsidR="00121795" w:rsidRPr="000B2431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0B2431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>MARINTER SHIPPING AGENCY SRL</w:t>
                  </w:r>
                  <w:r w:rsidR="00ED4A59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>*</w:t>
                  </w:r>
                </w:p>
              </w:tc>
              <w:tc>
                <w:tcPr>
                  <w:tcW w:w="2410" w:type="dxa"/>
                  <w:vAlign w:val="center"/>
                </w:tcPr>
                <w:p w14:paraId="58A9D568" w14:textId="3C3A1E21" w:rsidR="00121795" w:rsidRPr="000B2431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0B2431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>SINDACO UNICO</w:t>
                  </w:r>
                </w:p>
              </w:tc>
              <w:tc>
                <w:tcPr>
                  <w:tcW w:w="1417" w:type="dxa"/>
                  <w:vAlign w:val="center"/>
                </w:tcPr>
                <w:p w14:paraId="066CDD70" w14:textId="39F78A18" w:rsidR="00121795" w:rsidRPr="000B2431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0B2431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>16/12/2019</w:t>
                  </w:r>
                </w:p>
              </w:tc>
              <w:tc>
                <w:tcPr>
                  <w:tcW w:w="1418" w:type="dxa"/>
                  <w:vAlign w:val="center"/>
                </w:tcPr>
                <w:p w14:paraId="1977BF5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5270E0" w:rsidRPr="00121795" w14:paraId="1F85699C" w14:textId="77777777" w:rsidTr="00121795">
              <w:tc>
                <w:tcPr>
                  <w:tcW w:w="2864" w:type="dxa"/>
                  <w:vAlign w:val="center"/>
                </w:tcPr>
                <w:p w14:paraId="0858E6D0" w14:textId="7F817CF2" w:rsidR="005270E0" w:rsidRPr="000B2431" w:rsidRDefault="005270E0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0B2431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 xml:space="preserve">CLINICA SANATRIX </w:t>
                  </w:r>
                  <w:r w:rsidR="00ED4A59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>*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9B7D99" w14:textId="427F6B5E" w:rsidR="005270E0" w:rsidRPr="000B2431" w:rsidRDefault="005270E0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0B2431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>SINDACO</w:t>
                  </w:r>
                </w:p>
              </w:tc>
              <w:tc>
                <w:tcPr>
                  <w:tcW w:w="1417" w:type="dxa"/>
                  <w:vAlign w:val="center"/>
                </w:tcPr>
                <w:p w14:paraId="492E2DB9" w14:textId="3CD99319" w:rsidR="005270E0" w:rsidRPr="000B2431" w:rsidRDefault="005270E0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0B2431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  <w:lang w:eastAsia="ar-SA"/>
                    </w:rPr>
                    <w:t>29/5/2023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9CF591" w14:textId="77777777" w:rsidR="005270E0" w:rsidRPr="00121795" w:rsidRDefault="005270E0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19C6AF9B" w14:textId="77777777" w:rsidR="00121795" w:rsidRPr="00121795" w:rsidRDefault="00121795" w:rsidP="00121795">
            <w:pPr>
              <w:suppressAutoHyphens/>
              <w:ind w:left="72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</w:pPr>
          </w:p>
          <w:p w14:paraId="764B99F5" w14:textId="77777777" w:rsidR="00121795" w:rsidRPr="00121795" w:rsidRDefault="00121795" w:rsidP="00121795">
            <w:pPr>
              <w:suppressAutoHyphens/>
              <w:ind w:left="72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</w:pPr>
          </w:p>
          <w:p w14:paraId="34930B1B" w14:textId="77777777" w:rsidR="00121795" w:rsidRPr="00121795" w:rsidRDefault="00121795" w:rsidP="00121795">
            <w:pPr>
              <w:suppressAutoHyphens/>
              <w:ind w:left="318" w:right="4116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</w:pPr>
          </w:p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410"/>
              <w:gridCol w:w="1417"/>
              <w:gridCol w:w="1418"/>
            </w:tblGrid>
            <w:tr w:rsidR="00121795" w:rsidRPr="00121795" w14:paraId="05BF40F3" w14:textId="77777777" w:rsidTr="00121795">
              <w:tc>
                <w:tcPr>
                  <w:tcW w:w="2864" w:type="dxa"/>
                </w:tcPr>
                <w:p w14:paraId="081DCB6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ENTE / SOCIETA</w:t>
                  </w:r>
                </w:p>
              </w:tc>
              <w:tc>
                <w:tcPr>
                  <w:tcW w:w="2410" w:type="dxa"/>
                </w:tcPr>
                <w:p w14:paraId="7A10D18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CARICA</w:t>
                  </w:r>
                </w:p>
              </w:tc>
              <w:tc>
                <w:tcPr>
                  <w:tcW w:w="1417" w:type="dxa"/>
                </w:tcPr>
                <w:p w14:paraId="72443C0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DAL</w:t>
                  </w:r>
                </w:p>
              </w:tc>
              <w:tc>
                <w:tcPr>
                  <w:tcW w:w="1418" w:type="dxa"/>
                </w:tcPr>
                <w:p w14:paraId="3EC0CE8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b/>
                      <w:i/>
                      <w:sz w:val="22"/>
                      <w:szCs w:val="22"/>
                      <w:lang w:eastAsia="ar-SA"/>
                    </w:rPr>
                    <w:t>AL</w:t>
                  </w:r>
                </w:p>
              </w:tc>
            </w:tr>
            <w:tr w:rsidR="00121795" w:rsidRPr="00121795" w14:paraId="3E29A06D" w14:textId="77777777" w:rsidTr="00121795">
              <w:tc>
                <w:tcPr>
                  <w:tcW w:w="2864" w:type="dxa"/>
                  <w:vAlign w:val="center"/>
                </w:tcPr>
                <w:p w14:paraId="152B5716" w14:textId="77777777" w:rsidR="00121795" w:rsidRPr="00170DCB" w:rsidRDefault="00121795" w:rsidP="00170DCB">
                  <w:pPr>
                    <w:suppressAutoHyphens/>
                    <w:ind w:left="-613"/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  <w:lang w:eastAsia="ar-SA"/>
                    </w:rPr>
                  </w:pPr>
                  <w:r w:rsidRPr="00170DCB">
                    <w:rPr>
                      <w:rFonts w:ascii="Calibri" w:eastAsia="Calibri" w:hAnsi="Calibri" w:cs="Calibri"/>
                      <w:sz w:val="18"/>
                      <w:szCs w:val="18"/>
                      <w:lang w:eastAsia="ar-SA"/>
                    </w:rPr>
                    <w:t>ACQUEDOTTO PUGLIESE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3AB8B24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DIRETTORE GENERALE</w:t>
                  </w:r>
                </w:p>
              </w:tc>
              <w:tc>
                <w:tcPr>
                  <w:tcW w:w="1417" w:type="dxa"/>
                  <w:vAlign w:val="center"/>
                </w:tcPr>
                <w:p w14:paraId="5A9CD62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23/07/1999</w:t>
                  </w:r>
                </w:p>
              </w:tc>
              <w:tc>
                <w:tcPr>
                  <w:tcW w:w="1418" w:type="dxa"/>
                  <w:vAlign w:val="center"/>
                </w:tcPr>
                <w:p w14:paraId="4DCFF65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30/04/2002</w:t>
                  </w:r>
                </w:p>
              </w:tc>
            </w:tr>
            <w:tr w:rsidR="00121795" w:rsidRPr="00121795" w14:paraId="1D969D9B" w14:textId="77777777" w:rsidTr="00121795">
              <w:tc>
                <w:tcPr>
                  <w:tcW w:w="2864" w:type="dxa"/>
                  <w:vAlign w:val="center"/>
                </w:tcPr>
                <w:p w14:paraId="5DFC3A01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ACQUEDOTTO PUGLIESE MEDITERRANEO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304A325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CONSIGLIERE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7A4F1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18/04/2000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438AEC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30/04/2003</w:t>
                  </w:r>
                </w:p>
              </w:tc>
            </w:tr>
            <w:tr w:rsidR="00121795" w:rsidRPr="00121795" w14:paraId="3FBD2E65" w14:textId="77777777" w:rsidTr="00121795">
              <w:tc>
                <w:tcPr>
                  <w:tcW w:w="2864" w:type="dxa"/>
                  <w:vAlign w:val="center"/>
                </w:tcPr>
                <w:p w14:paraId="3629007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ACQUE DI CALABRIA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5E031E0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CONSIGLIERE</w:t>
                  </w:r>
                </w:p>
              </w:tc>
              <w:tc>
                <w:tcPr>
                  <w:tcW w:w="1417" w:type="dxa"/>
                  <w:vAlign w:val="center"/>
                </w:tcPr>
                <w:p w14:paraId="38A3119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04/2000</w:t>
                  </w:r>
                </w:p>
              </w:tc>
              <w:tc>
                <w:tcPr>
                  <w:tcW w:w="1418" w:type="dxa"/>
                  <w:vAlign w:val="center"/>
                </w:tcPr>
                <w:p w14:paraId="62E67FAE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18/09/2002</w:t>
                  </w:r>
                </w:p>
              </w:tc>
            </w:tr>
            <w:tr w:rsidR="00121795" w:rsidRPr="00121795" w14:paraId="76CB3625" w14:textId="77777777" w:rsidTr="00121795">
              <w:tc>
                <w:tcPr>
                  <w:tcW w:w="2864" w:type="dxa"/>
                  <w:vAlign w:val="center"/>
                </w:tcPr>
                <w:p w14:paraId="57A9C00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ACQUEDOTTO PUGLIESE POTABILIZZAZIONE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263845CD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CDA</w:t>
                  </w:r>
                </w:p>
              </w:tc>
              <w:tc>
                <w:tcPr>
                  <w:tcW w:w="1417" w:type="dxa"/>
                  <w:vAlign w:val="center"/>
                </w:tcPr>
                <w:p w14:paraId="57DA95F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27/09/2001</w:t>
                  </w:r>
                </w:p>
              </w:tc>
              <w:tc>
                <w:tcPr>
                  <w:tcW w:w="1418" w:type="dxa"/>
                  <w:vAlign w:val="center"/>
                </w:tcPr>
                <w:p w14:paraId="77B85CC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30/04/2002</w:t>
                  </w:r>
                </w:p>
              </w:tc>
            </w:tr>
            <w:tr w:rsidR="00121795" w:rsidRPr="00121795" w14:paraId="4692981E" w14:textId="77777777" w:rsidTr="00121795">
              <w:tc>
                <w:tcPr>
                  <w:tcW w:w="2864" w:type="dxa"/>
                  <w:vAlign w:val="center"/>
                </w:tcPr>
                <w:p w14:paraId="6CE9282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AZIENDA RISORSE IDRICHE NAPOLI ARIN</w:t>
                  </w:r>
                </w:p>
              </w:tc>
              <w:tc>
                <w:tcPr>
                  <w:tcW w:w="2410" w:type="dxa"/>
                  <w:vAlign w:val="center"/>
                </w:tcPr>
                <w:p w14:paraId="47B5F346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CONSIGLIERE</w:t>
                  </w:r>
                </w:p>
              </w:tc>
              <w:tc>
                <w:tcPr>
                  <w:tcW w:w="1417" w:type="dxa"/>
                  <w:vAlign w:val="center"/>
                </w:tcPr>
                <w:p w14:paraId="2A42AA8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07/12/1995</w:t>
                  </w:r>
                </w:p>
              </w:tc>
              <w:tc>
                <w:tcPr>
                  <w:tcW w:w="1418" w:type="dxa"/>
                  <w:vAlign w:val="center"/>
                </w:tcPr>
                <w:p w14:paraId="5A95F987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26/09/2000</w:t>
                  </w:r>
                </w:p>
              </w:tc>
            </w:tr>
            <w:tr w:rsidR="00121795" w:rsidRPr="00121795" w14:paraId="278277A5" w14:textId="77777777" w:rsidTr="00121795">
              <w:tc>
                <w:tcPr>
                  <w:tcW w:w="2864" w:type="dxa"/>
                  <w:vAlign w:val="center"/>
                </w:tcPr>
                <w:p w14:paraId="00E29C35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CIRCUMVESUVIANA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108F408C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AMMINISTRATORE UNICO</w:t>
                  </w:r>
                </w:p>
              </w:tc>
              <w:tc>
                <w:tcPr>
                  <w:tcW w:w="1417" w:type="dxa"/>
                  <w:vAlign w:val="center"/>
                </w:tcPr>
                <w:p w14:paraId="62AC038A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02/01/2009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10B1D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22/10/2010</w:t>
                  </w:r>
                </w:p>
              </w:tc>
            </w:tr>
            <w:tr w:rsidR="00121795" w:rsidRPr="00121795" w14:paraId="5D0FC6DC" w14:textId="77777777" w:rsidTr="00121795">
              <w:tc>
                <w:tcPr>
                  <w:tcW w:w="2864" w:type="dxa"/>
                  <w:vAlign w:val="center"/>
                </w:tcPr>
                <w:p w14:paraId="5334AAD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TESIMA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2689DE68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CONSIGLIERE</w:t>
                  </w:r>
                </w:p>
              </w:tc>
              <w:tc>
                <w:tcPr>
                  <w:tcW w:w="1417" w:type="dxa"/>
                  <w:vAlign w:val="center"/>
                </w:tcPr>
                <w:p w14:paraId="12260464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17/12/1999</w:t>
                  </w:r>
                </w:p>
              </w:tc>
              <w:tc>
                <w:tcPr>
                  <w:tcW w:w="1418" w:type="dxa"/>
                  <w:vAlign w:val="center"/>
                </w:tcPr>
                <w:p w14:paraId="5783242D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10/09/2001</w:t>
                  </w:r>
                </w:p>
              </w:tc>
            </w:tr>
            <w:tr w:rsidR="00121795" w:rsidRPr="00121795" w14:paraId="6E26A822" w14:textId="77777777" w:rsidTr="00121795">
              <w:tc>
                <w:tcPr>
                  <w:tcW w:w="2864" w:type="dxa"/>
                  <w:vAlign w:val="center"/>
                </w:tcPr>
                <w:p w14:paraId="414CD112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SETERNA SPA</w:t>
                  </w:r>
                </w:p>
              </w:tc>
              <w:tc>
                <w:tcPr>
                  <w:tcW w:w="2410" w:type="dxa"/>
                  <w:vAlign w:val="center"/>
                </w:tcPr>
                <w:p w14:paraId="3AFD6FA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CONSIGLIERE</w:t>
                  </w:r>
                </w:p>
              </w:tc>
              <w:tc>
                <w:tcPr>
                  <w:tcW w:w="1417" w:type="dxa"/>
                  <w:vAlign w:val="center"/>
                </w:tcPr>
                <w:p w14:paraId="27B0A0B9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30/06/2006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12B140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10/2007</w:t>
                  </w:r>
                </w:p>
              </w:tc>
            </w:tr>
            <w:tr w:rsidR="00121795" w:rsidRPr="00121795" w14:paraId="7BB690E9" w14:textId="77777777" w:rsidTr="00121795">
              <w:tc>
                <w:tcPr>
                  <w:tcW w:w="2864" w:type="dxa"/>
                  <w:vAlign w:val="center"/>
                </w:tcPr>
                <w:p w14:paraId="5C0D0FEB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 xml:space="preserve">AMBIENTE </w:t>
                  </w:r>
                  <w:proofErr w:type="gramStart"/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E</w:t>
                  </w:r>
                  <w:proofErr w:type="gramEnd"/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 xml:space="preserve"> ENERGIA SRL</w:t>
                  </w:r>
                </w:p>
              </w:tc>
              <w:tc>
                <w:tcPr>
                  <w:tcW w:w="2410" w:type="dxa"/>
                  <w:vAlign w:val="center"/>
                </w:tcPr>
                <w:p w14:paraId="7C28960A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PRESIDENTE CDA</w:t>
                  </w:r>
                </w:p>
              </w:tc>
              <w:tc>
                <w:tcPr>
                  <w:tcW w:w="1417" w:type="dxa"/>
                  <w:vAlign w:val="center"/>
                </w:tcPr>
                <w:p w14:paraId="3C10FE83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04/08/2011</w:t>
                  </w:r>
                </w:p>
              </w:tc>
              <w:tc>
                <w:tcPr>
                  <w:tcW w:w="1418" w:type="dxa"/>
                  <w:vAlign w:val="center"/>
                </w:tcPr>
                <w:p w14:paraId="7300AB3F" w14:textId="77777777" w:rsidR="00121795" w:rsidRPr="00121795" w:rsidRDefault="00121795" w:rsidP="00121795">
                  <w:pPr>
                    <w:suppressAutoHyphens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</w:pPr>
                  <w:r w:rsidRPr="00121795">
                    <w:rPr>
                      <w:rFonts w:ascii="Calibri" w:eastAsia="Calibri" w:hAnsi="Calibri" w:cs="Calibri"/>
                      <w:sz w:val="22"/>
                      <w:szCs w:val="22"/>
                      <w:lang w:eastAsia="ar-SA"/>
                    </w:rPr>
                    <w:t>30/04/2012</w:t>
                  </w:r>
                </w:p>
              </w:tc>
            </w:tr>
          </w:tbl>
          <w:p w14:paraId="25E232C2" w14:textId="77777777" w:rsidR="00121795" w:rsidRPr="00121795" w:rsidRDefault="00121795" w:rsidP="00121795">
            <w:pPr>
              <w:spacing w:before="20" w:after="20"/>
              <w:ind w:right="601"/>
              <w:jc w:val="center"/>
              <w:rPr>
                <w:rFonts w:ascii="Arial Narrow" w:hAnsi="Arial Narrow"/>
                <w:sz w:val="22"/>
                <w:szCs w:val="22"/>
                <w:lang w:eastAsia="ko-KR"/>
              </w:rPr>
            </w:pPr>
          </w:p>
        </w:tc>
      </w:tr>
    </w:tbl>
    <w:p w14:paraId="6447AA77" w14:textId="77777777" w:rsidR="00121795" w:rsidRPr="00DD2E66" w:rsidRDefault="00121795" w:rsidP="00121795">
      <w:pPr>
        <w:spacing w:line="360" w:lineRule="auto"/>
        <w:jc w:val="both"/>
        <w:rPr>
          <w:sz w:val="24"/>
          <w:szCs w:val="24"/>
        </w:rPr>
      </w:pPr>
    </w:p>
    <w:p w14:paraId="12155D56" w14:textId="77777777" w:rsidR="00121795" w:rsidRPr="00DD2E66" w:rsidRDefault="00121795" w:rsidP="00121795">
      <w:pPr>
        <w:spacing w:line="360" w:lineRule="auto"/>
        <w:jc w:val="both"/>
        <w:rPr>
          <w:sz w:val="24"/>
          <w:szCs w:val="24"/>
        </w:rPr>
      </w:pPr>
    </w:p>
    <w:tbl>
      <w:tblPr>
        <w:tblW w:w="81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410"/>
        <w:gridCol w:w="1417"/>
        <w:gridCol w:w="1417"/>
        <w:gridCol w:w="6"/>
      </w:tblGrid>
      <w:tr w:rsidR="00170DCB" w:rsidRPr="00170DCB" w14:paraId="0A0A1707" w14:textId="77777777" w:rsidTr="00E23735">
        <w:trPr>
          <w:gridAfter w:val="1"/>
          <w:wAfter w:w="6" w:type="dxa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CE4" w14:textId="77777777" w:rsidR="00170DCB" w:rsidRPr="00170DCB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170DC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  <w:t>ENTE / SOCIETA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566F" w14:textId="77777777" w:rsidR="00170DCB" w:rsidRPr="00170DCB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170DC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  <w:t>CARICA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A0B0" w14:textId="77777777" w:rsidR="00170DCB" w:rsidRPr="00170DCB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170DC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  <w:t>DAL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5AE6" w14:textId="77777777" w:rsidR="00170DCB" w:rsidRPr="00170DCB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170DC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ar-SA"/>
              </w:rPr>
              <w:t>AL</w:t>
            </w:r>
          </w:p>
        </w:tc>
      </w:tr>
      <w:tr w:rsidR="00170DCB" w:rsidRPr="00121795" w14:paraId="4CD58156" w14:textId="77777777" w:rsidTr="00E23735">
        <w:trPr>
          <w:gridAfter w:val="1"/>
          <w:wAfter w:w="6" w:type="dxa"/>
        </w:trPr>
        <w:tc>
          <w:tcPr>
            <w:tcW w:w="2865" w:type="dxa"/>
            <w:vAlign w:val="center"/>
          </w:tcPr>
          <w:p w14:paraId="74684E35" w14:textId="77777777" w:rsidR="00170DCB" w:rsidRPr="00121795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121795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FONDAZIONE DI VAGNO</w:t>
            </w:r>
          </w:p>
        </w:tc>
        <w:tc>
          <w:tcPr>
            <w:tcW w:w="2410" w:type="dxa"/>
            <w:vAlign w:val="center"/>
          </w:tcPr>
          <w:p w14:paraId="608D4103" w14:textId="77777777" w:rsidR="00170DCB" w:rsidRPr="00121795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121795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PRESIDENTE COLLEGIO SINDACALE</w:t>
            </w:r>
          </w:p>
        </w:tc>
        <w:tc>
          <w:tcPr>
            <w:tcW w:w="1417" w:type="dxa"/>
            <w:vAlign w:val="center"/>
          </w:tcPr>
          <w:p w14:paraId="2603F060" w14:textId="77777777" w:rsidR="00170DCB" w:rsidRPr="00121795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2000</w:t>
            </w:r>
          </w:p>
        </w:tc>
        <w:tc>
          <w:tcPr>
            <w:tcW w:w="1417" w:type="dxa"/>
            <w:vAlign w:val="center"/>
          </w:tcPr>
          <w:p w14:paraId="00295604" w14:textId="77777777" w:rsidR="00170DCB" w:rsidRPr="00121795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2010</w:t>
            </w:r>
          </w:p>
        </w:tc>
      </w:tr>
      <w:tr w:rsidR="00E23735" w:rsidRPr="00121795" w14:paraId="7FE15DEA" w14:textId="77777777" w:rsidTr="00E23735">
        <w:trPr>
          <w:gridAfter w:val="1"/>
          <w:wAfter w:w="6" w:type="dxa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394" w14:textId="77777777" w:rsidR="00E23735" w:rsidRPr="00E23735" w:rsidRDefault="00E23735" w:rsidP="007C623C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2373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EAV SRL*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F20" w14:textId="77777777" w:rsidR="00E23735" w:rsidRPr="00E23735" w:rsidRDefault="00E23735" w:rsidP="007C623C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2373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PRESIDENTE COLLEGIO SINDACALE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7114" w14:textId="77777777" w:rsidR="00E23735" w:rsidRPr="00E23735" w:rsidRDefault="00E23735" w:rsidP="007C623C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2373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27/5/2015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8E2" w14:textId="77777777" w:rsidR="00E23735" w:rsidRPr="00121795" w:rsidRDefault="00E23735" w:rsidP="007C623C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170DCB" w:rsidRPr="00F657D9" w14:paraId="72F30E3F" w14:textId="77777777" w:rsidTr="00E23735">
        <w:trPr>
          <w:gridAfter w:val="1"/>
          <w:wAfter w:w="6" w:type="dxa"/>
        </w:trPr>
        <w:tc>
          <w:tcPr>
            <w:tcW w:w="2865" w:type="dxa"/>
            <w:vAlign w:val="center"/>
          </w:tcPr>
          <w:p w14:paraId="35CFAEB0" w14:textId="67F69277" w:rsidR="00170DCB" w:rsidRPr="00F657D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F657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FONDAZIONE NAPOLI ‘99</w:t>
            </w:r>
            <w:r w:rsidR="00ED4A59" w:rsidRPr="00F657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2410" w:type="dxa"/>
            <w:vAlign w:val="center"/>
          </w:tcPr>
          <w:p w14:paraId="7B6D741E" w14:textId="77777777" w:rsidR="00170DCB" w:rsidRPr="00E23735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2373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SINDACO UNICO</w:t>
            </w:r>
          </w:p>
        </w:tc>
        <w:tc>
          <w:tcPr>
            <w:tcW w:w="1417" w:type="dxa"/>
            <w:vAlign w:val="center"/>
          </w:tcPr>
          <w:p w14:paraId="310CAF77" w14:textId="77777777" w:rsidR="00170DCB" w:rsidRPr="00E23735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2373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30/10/2020</w:t>
            </w:r>
          </w:p>
        </w:tc>
        <w:tc>
          <w:tcPr>
            <w:tcW w:w="1417" w:type="dxa"/>
            <w:vAlign w:val="center"/>
          </w:tcPr>
          <w:p w14:paraId="4EB438C7" w14:textId="03DCD5B8" w:rsidR="00170DCB" w:rsidRPr="00F657D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170DCB" w:rsidRPr="00121795" w14:paraId="4D476BD3" w14:textId="77777777" w:rsidTr="00E23735">
        <w:trPr>
          <w:gridAfter w:val="1"/>
          <w:wAfter w:w="6" w:type="dxa"/>
        </w:trPr>
        <w:tc>
          <w:tcPr>
            <w:tcW w:w="2865" w:type="dxa"/>
            <w:vAlign w:val="center"/>
          </w:tcPr>
          <w:p w14:paraId="5EC16946" w14:textId="795DCB46" w:rsidR="00170DCB" w:rsidRPr="00F657D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F657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DALLA PARTE DEI BAMBINI</w:t>
            </w:r>
            <w:r w:rsidR="00ED4A59" w:rsidRPr="00F657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2410" w:type="dxa"/>
            <w:vAlign w:val="center"/>
          </w:tcPr>
          <w:p w14:paraId="3CF09200" w14:textId="77777777" w:rsidR="00170DCB" w:rsidRPr="00ED4A5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SINDACO UNICO</w:t>
            </w:r>
          </w:p>
        </w:tc>
        <w:tc>
          <w:tcPr>
            <w:tcW w:w="1417" w:type="dxa"/>
            <w:vAlign w:val="center"/>
          </w:tcPr>
          <w:p w14:paraId="741DCF3B" w14:textId="463DD2BC" w:rsidR="00170DCB" w:rsidRPr="00ED4A59" w:rsidRDefault="005270E0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14/5/</w:t>
            </w:r>
            <w:r w:rsidR="00170DCB" w:rsidRP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vAlign w:val="center"/>
          </w:tcPr>
          <w:p w14:paraId="36A40458" w14:textId="77777777" w:rsidR="00170DCB" w:rsidRPr="00ED4A5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170DCB" w:rsidRPr="00121795" w14:paraId="1AC2B819" w14:textId="77777777" w:rsidTr="00E23735">
        <w:trPr>
          <w:gridAfter w:val="1"/>
          <w:wAfter w:w="6" w:type="dxa"/>
        </w:trPr>
        <w:tc>
          <w:tcPr>
            <w:tcW w:w="2865" w:type="dxa"/>
            <w:vAlign w:val="center"/>
          </w:tcPr>
          <w:p w14:paraId="48005EE9" w14:textId="1E4C39C9" w:rsidR="00170DCB" w:rsidRPr="00ED4A5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DALLA PARTE DEI BAMBINI MONTECALVARIO</w:t>
            </w:r>
            <w:r w:rsid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2410" w:type="dxa"/>
            <w:vAlign w:val="center"/>
          </w:tcPr>
          <w:p w14:paraId="5145E1A4" w14:textId="77777777" w:rsidR="00170DCB" w:rsidRPr="00ED4A5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SINDACO UNICO</w:t>
            </w:r>
          </w:p>
        </w:tc>
        <w:tc>
          <w:tcPr>
            <w:tcW w:w="1417" w:type="dxa"/>
            <w:vAlign w:val="center"/>
          </w:tcPr>
          <w:p w14:paraId="00EE37FC" w14:textId="384FA06B" w:rsidR="00170DCB" w:rsidRPr="00ED4A59" w:rsidRDefault="005270E0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14/5/</w:t>
            </w:r>
            <w:r w:rsidR="00170DCB" w:rsidRPr="00ED4A5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vAlign w:val="center"/>
          </w:tcPr>
          <w:p w14:paraId="4DE66522" w14:textId="77777777" w:rsidR="00170DCB" w:rsidRPr="00ED4A59" w:rsidRDefault="00170DCB" w:rsidP="001D1899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5F4FF2" w14:paraId="64806758" w14:textId="77777777" w:rsidTr="00E23735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08FD" w14:textId="77777777" w:rsidR="005F4FF2" w:rsidRDefault="005F4FF2" w:rsidP="00A958B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ar-SA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ar-SA"/>
                <w14:ligatures w14:val="standardContextual"/>
              </w:rPr>
              <w:t>ACER Agenzia Campana per l’edilizia residenziale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A634" w14:textId="77777777" w:rsidR="005F4FF2" w:rsidRDefault="005F4FF2" w:rsidP="00A958B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ar-SA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ar-SA"/>
                <w14:ligatures w14:val="standardContextual"/>
              </w:rPr>
              <w:t>Presidente Collegio Revisori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FFFE" w14:textId="77777777" w:rsidR="005F4FF2" w:rsidRDefault="005F4FF2" w:rsidP="00A958B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ar-SA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ar-SA"/>
                <w14:ligatures w14:val="standardContextual"/>
              </w:rPr>
              <w:t>30/5/2024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8AB7" w14:textId="77777777" w:rsidR="005F4FF2" w:rsidRDefault="005F4FF2" w:rsidP="00A958B6">
            <w:pPr>
              <w:suppressAutoHyphens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ar-SA"/>
                <w14:ligatures w14:val="standardContextual"/>
              </w:rPr>
            </w:pPr>
          </w:p>
        </w:tc>
      </w:tr>
    </w:tbl>
    <w:p w14:paraId="1C7A1842" w14:textId="77777777" w:rsidR="00121795" w:rsidRPr="00DD2E66" w:rsidRDefault="00121795" w:rsidP="00121795">
      <w:pPr>
        <w:spacing w:line="360" w:lineRule="auto"/>
        <w:jc w:val="both"/>
        <w:rPr>
          <w:sz w:val="24"/>
          <w:szCs w:val="24"/>
        </w:rPr>
      </w:pPr>
    </w:p>
    <w:p w14:paraId="6A5ACD32" w14:textId="26DCC076" w:rsidR="00121795" w:rsidRDefault="00ED4A59" w:rsidP="00ED4A59">
      <w:r>
        <w:t>* Cariche attualmente in corso</w:t>
      </w:r>
    </w:p>
    <w:sectPr w:rsidR="00121795" w:rsidSect="00121795">
      <w:pgSz w:w="11906" w:h="16838"/>
      <w:pgMar w:top="2835" w:right="1985" w:bottom="1985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4DE6CF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36CC6A74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3100EF4"/>
    <w:multiLevelType w:val="hybridMultilevel"/>
    <w:tmpl w:val="961AF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CB0F50"/>
    <w:multiLevelType w:val="hybridMultilevel"/>
    <w:tmpl w:val="43A45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0604">
    <w:abstractNumId w:val="1"/>
  </w:num>
  <w:num w:numId="2" w16cid:durableId="1571233468">
    <w:abstractNumId w:val="3"/>
  </w:num>
  <w:num w:numId="3" w16cid:durableId="744686270">
    <w:abstractNumId w:val="0"/>
  </w:num>
  <w:num w:numId="4" w16cid:durableId="1375497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95"/>
    <w:rsid w:val="000144EA"/>
    <w:rsid w:val="00017C88"/>
    <w:rsid w:val="000B2431"/>
    <w:rsid w:val="00121795"/>
    <w:rsid w:val="00170DCB"/>
    <w:rsid w:val="0046361E"/>
    <w:rsid w:val="004A76E7"/>
    <w:rsid w:val="005270E0"/>
    <w:rsid w:val="005E3A0A"/>
    <w:rsid w:val="005F4FF2"/>
    <w:rsid w:val="005F5F26"/>
    <w:rsid w:val="00692941"/>
    <w:rsid w:val="006B298E"/>
    <w:rsid w:val="0078184A"/>
    <w:rsid w:val="007B2200"/>
    <w:rsid w:val="00832EEC"/>
    <w:rsid w:val="00E23735"/>
    <w:rsid w:val="00ED4A59"/>
    <w:rsid w:val="00F6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DB7D"/>
  <w15:chartTrackingRefBased/>
  <w15:docId w15:val="{42BDC759-F502-4C29-BE6C-449B8618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17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1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1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1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1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17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17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17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17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17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17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1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17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17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17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17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179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qFormat/>
    <w:rsid w:val="00121795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Commercialisti Associati</dc:creator>
  <cp:keywords/>
  <dc:description/>
  <cp:lastModifiedBy>Dottori Commercialisti Associati</cp:lastModifiedBy>
  <cp:revision>2</cp:revision>
  <cp:lastPrinted>2024-05-24T10:40:00Z</cp:lastPrinted>
  <dcterms:created xsi:type="dcterms:W3CDTF">2025-07-14T14:31:00Z</dcterms:created>
  <dcterms:modified xsi:type="dcterms:W3CDTF">2025-07-14T14:31:00Z</dcterms:modified>
</cp:coreProperties>
</file>